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D16EE" w14:textId="6858C851" w:rsidR="00D56983" w:rsidRDefault="00D56983">
      <w:pPr>
        <w:pStyle w:val="BodyText"/>
        <w:spacing w:before="5"/>
        <w:rPr>
          <w:rFonts w:ascii="Times New Roman"/>
          <w:sz w:val="26"/>
        </w:rPr>
      </w:pPr>
    </w:p>
    <w:p w14:paraId="27EC6339" w14:textId="1A2F2F37" w:rsidR="00540468" w:rsidRDefault="00380D78" w:rsidP="285C6108">
      <w:pPr>
        <w:spacing w:before="44"/>
        <w:ind w:left="4496" w:right="4244"/>
        <w:jc w:val="center"/>
        <w:rPr>
          <w:b/>
          <w:bCs/>
          <w:spacing w:val="-8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CDEC56E" wp14:editId="6CBF4006">
            <wp:simplePos x="0" y="0"/>
            <wp:positionH relativeFrom="column">
              <wp:posOffset>212725</wp:posOffset>
            </wp:positionH>
            <wp:positionV relativeFrom="paragraph">
              <wp:posOffset>111125</wp:posOffset>
            </wp:positionV>
            <wp:extent cx="2254885" cy="847725"/>
            <wp:effectExtent l="0" t="0" r="0" b="9525"/>
            <wp:wrapNone/>
            <wp:docPr id="913023581" name="Picture 2" descr="A black and blue text on a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88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85C6108">
        <w:rPr>
          <w:b/>
          <w:bCs/>
          <w:sz w:val="40"/>
          <w:szCs w:val="40"/>
        </w:rPr>
        <w:t>Managing</w:t>
      </w:r>
      <w:r w:rsidRPr="285C6108">
        <w:rPr>
          <w:b/>
          <w:bCs/>
          <w:spacing w:val="-11"/>
          <w:sz w:val="40"/>
          <w:szCs w:val="40"/>
        </w:rPr>
        <w:t xml:space="preserve"> </w:t>
      </w:r>
      <w:r w:rsidRPr="285C6108">
        <w:rPr>
          <w:b/>
          <w:bCs/>
          <w:sz w:val="40"/>
          <w:szCs w:val="40"/>
        </w:rPr>
        <w:t>Time</w:t>
      </w:r>
      <w:r w:rsidRPr="285C6108">
        <w:rPr>
          <w:b/>
          <w:bCs/>
          <w:spacing w:val="-7"/>
          <w:sz w:val="40"/>
          <w:szCs w:val="40"/>
        </w:rPr>
        <w:t xml:space="preserve"> </w:t>
      </w:r>
      <w:r w:rsidR="00540468" w:rsidRPr="285C6108">
        <w:rPr>
          <w:b/>
          <w:bCs/>
          <w:sz w:val="40"/>
          <w:szCs w:val="40"/>
        </w:rPr>
        <w:t>&amp;</w:t>
      </w:r>
      <w:r w:rsidRPr="285C6108">
        <w:rPr>
          <w:b/>
          <w:bCs/>
          <w:spacing w:val="-7"/>
          <w:sz w:val="40"/>
          <w:szCs w:val="40"/>
        </w:rPr>
        <w:t xml:space="preserve"> </w:t>
      </w:r>
      <w:r w:rsidRPr="285C6108">
        <w:rPr>
          <w:b/>
          <w:bCs/>
          <w:sz w:val="40"/>
          <w:szCs w:val="40"/>
        </w:rPr>
        <w:t>Tasks:</w:t>
      </w:r>
      <w:r w:rsidRPr="285C6108">
        <w:rPr>
          <w:b/>
          <w:bCs/>
          <w:spacing w:val="-8"/>
          <w:sz w:val="40"/>
          <w:szCs w:val="40"/>
        </w:rPr>
        <w:t xml:space="preserve"> </w:t>
      </w:r>
    </w:p>
    <w:p w14:paraId="2D658DB1" w14:textId="6A56BABE" w:rsidR="00D56983" w:rsidRPr="00D3105B" w:rsidRDefault="00380D78">
      <w:pPr>
        <w:spacing w:before="44"/>
        <w:ind w:left="4496" w:right="4244"/>
        <w:jc w:val="center"/>
        <w:rPr>
          <w:b/>
          <w:sz w:val="40"/>
          <w:szCs w:val="40"/>
        </w:rPr>
      </w:pPr>
      <w:r w:rsidRPr="00D3105B">
        <w:rPr>
          <w:b/>
          <w:sz w:val="40"/>
          <w:szCs w:val="40"/>
        </w:rPr>
        <w:t>The</w:t>
      </w:r>
      <w:r w:rsidRPr="00D3105B">
        <w:rPr>
          <w:b/>
          <w:spacing w:val="-7"/>
          <w:sz w:val="40"/>
          <w:szCs w:val="40"/>
        </w:rPr>
        <w:t xml:space="preserve"> </w:t>
      </w:r>
      <w:r w:rsidRPr="00D3105B">
        <w:rPr>
          <w:b/>
          <w:sz w:val="40"/>
          <w:szCs w:val="40"/>
        </w:rPr>
        <w:t>4</w:t>
      </w:r>
      <w:r w:rsidR="00D3105B">
        <w:rPr>
          <w:b/>
          <w:spacing w:val="-10"/>
          <w:sz w:val="40"/>
          <w:szCs w:val="40"/>
        </w:rPr>
        <w:t xml:space="preserve"> </w:t>
      </w:r>
      <w:r w:rsidRPr="00D3105B">
        <w:rPr>
          <w:b/>
          <w:sz w:val="40"/>
          <w:szCs w:val="40"/>
        </w:rPr>
        <w:t>Quadrant</w:t>
      </w:r>
      <w:r w:rsidRPr="00D3105B">
        <w:rPr>
          <w:b/>
          <w:spacing w:val="-7"/>
          <w:sz w:val="40"/>
          <w:szCs w:val="40"/>
        </w:rPr>
        <w:t xml:space="preserve"> </w:t>
      </w:r>
      <w:r w:rsidRPr="00D3105B">
        <w:rPr>
          <w:b/>
          <w:spacing w:val="-2"/>
          <w:sz w:val="40"/>
          <w:szCs w:val="40"/>
        </w:rPr>
        <w:t>Method</w:t>
      </w:r>
    </w:p>
    <w:p w14:paraId="1DFC93B7" w14:textId="77777777" w:rsidR="00D56983" w:rsidRDefault="00D56983">
      <w:pPr>
        <w:pStyle w:val="BodyText"/>
        <w:rPr>
          <w:b/>
          <w:sz w:val="20"/>
        </w:rPr>
      </w:pPr>
    </w:p>
    <w:p w14:paraId="08D2F23A" w14:textId="77777777" w:rsidR="00262957" w:rsidRDefault="00262957">
      <w:pPr>
        <w:pStyle w:val="BodyText"/>
        <w:spacing w:before="52"/>
        <w:ind w:left="275"/>
      </w:pPr>
    </w:p>
    <w:p w14:paraId="50205887" w14:textId="77777777" w:rsidR="00262957" w:rsidRDefault="00262957" w:rsidP="00262957">
      <w:pPr>
        <w:pStyle w:val="BodyText"/>
        <w:spacing w:before="52"/>
        <w:ind w:left="275"/>
      </w:pPr>
    </w:p>
    <w:p w14:paraId="0A13DC26" w14:textId="00080E7C" w:rsidR="00D56983" w:rsidRPr="00262957" w:rsidRDefault="00380D78" w:rsidP="00262957">
      <w:pPr>
        <w:pStyle w:val="BodyText"/>
        <w:spacing w:before="52"/>
        <w:ind w:left="275"/>
        <w:rPr>
          <w:spacing w:val="-3"/>
        </w:rPr>
      </w:pPr>
      <w:r>
        <w:t>This</w:t>
      </w:r>
      <w:r>
        <w:rPr>
          <w:spacing w:val="-3"/>
        </w:rPr>
        <w:t xml:space="preserve"> </w:t>
      </w:r>
      <w:r>
        <w:t>method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organizing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“to-do”</w:t>
      </w:r>
      <w:r>
        <w:rPr>
          <w:spacing w:val="-1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help</w:t>
      </w:r>
      <w:r w:rsidR="000F3514">
        <w:t>s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prioritize</w:t>
      </w:r>
      <w:r>
        <w:rPr>
          <w:spacing w:val="-3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importance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task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deadline</w:t>
      </w:r>
      <w:r>
        <w:rPr>
          <w:spacing w:val="8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rPr>
          <w:spacing w:val="-2"/>
        </w:rPr>
        <w:t>meet.</w:t>
      </w:r>
    </w:p>
    <w:p w14:paraId="6257D68D" w14:textId="5F2F7879" w:rsidR="00C6752E" w:rsidRDefault="00380D78" w:rsidP="0031069A">
      <w:pPr>
        <w:pStyle w:val="BodyText"/>
        <w:spacing w:before="156"/>
        <w:ind w:left="275"/>
        <w:rPr>
          <w:spacing w:val="-1"/>
        </w:rPr>
      </w:pPr>
      <w:r>
        <w:t>Brainstorm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tasks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determine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quadrant into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fit.</w:t>
      </w:r>
      <w:r>
        <w:rPr>
          <w:spacing w:val="-3"/>
        </w:rPr>
        <w:t xml:space="preserve"> </w:t>
      </w:r>
      <w:r w:rsidR="0031069A">
        <w:rPr>
          <w:spacing w:val="-3"/>
        </w:rPr>
        <w:t xml:space="preserve">For example, </w:t>
      </w:r>
      <w:r w:rsidR="002373AF">
        <w:rPr>
          <w:spacing w:val="-3"/>
        </w:rPr>
        <w:t xml:space="preserve">preparing for an </w:t>
      </w:r>
      <w:r>
        <w:t>exam</w:t>
      </w:r>
      <w:r>
        <w:rPr>
          <w:spacing w:val="-1"/>
        </w:rPr>
        <w:t xml:space="preserve"> </w:t>
      </w:r>
      <w:r>
        <w:t>scheduled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next</w:t>
      </w:r>
      <w:r>
        <w:rPr>
          <w:spacing w:val="-3"/>
        </w:rPr>
        <w:t xml:space="preserve"> </w:t>
      </w:r>
      <w:r>
        <w:t>week</w:t>
      </w:r>
      <w:r>
        <w:rPr>
          <w:spacing w:val="5"/>
        </w:rPr>
        <w:t xml:space="preserve"> </w:t>
      </w:r>
      <w:r>
        <w:rPr>
          <w:spacing w:val="-5"/>
        </w:rPr>
        <w:t>is</w:t>
      </w:r>
      <w:r w:rsidR="00540468">
        <w:t xml:space="preserve"> </w:t>
      </w:r>
      <w:r>
        <w:t>both</w:t>
      </w:r>
      <w:r>
        <w:rPr>
          <w:spacing w:val="-3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soon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 w:rsidRPr="00C10F30">
        <w:rPr>
          <w:i/>
          <w:iCs/>
        </w:rPr>
        <w:t>a</w:t>
      </w:r>
      <w:r w:rsidRPr="00C10F30">
        <w:rPr>
          <w:i/>
          <w:iCs/>
          <w:spacing w:val="-4"/>
        </w:rPr>
        <w:t xml:space="preserve"> </w:t>
      </w:r>
      <w:r w:rsidRPr="00C10F30">
        <w:rPr>
          <w:i/>
          <w:iCs/>
        </w:rPr>
        <w:t>quadrant</w:t>
      </w:r>
      <w:r w:rsidRPr="00C10F30">
        <w:rPr>
          <w:i/>
          <w:iCs/>
          <w:spacing w:val="-3"/>
        </w:rPr>
        <w:t xml:space="preserve"> </w:t>
      </w:r>
      <w:r w:rsidRPr="00C10F30">
        <w:rPr>
          <w:i/>
          <w:iCs/>
        </w:rPr>
        <w:t>1</w:t>
      </w:r>
      <w:r w:rsidRPr="00C10F30">
        <w:rPr>
          <w:i/>
          <w:iCs/>
          <w:spacing w:val="-1"/>
        </w:rPr>
        <w:t xml:space="preserve"> </w:t>
      </w:r>
      <w:r w:rsidRPr="00C10F30">
        <w:rPr>
          <w:i/>
          <w:iCs/>
        </w:rPr>
        <w:t>item</w:t>
      </w:r>
      <w:r>
        <w:t>.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large</w:t>
      </w:r>
      <w:r>
        <w:rPr>
          <w:spacing w:val="-3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six</w:t>
      </w:r>
      <w:r>
        <w:rPr>
          <w:spacing w:val="-3"/>
        </w:rPr>
        <w:t xml:space="preserve"> </w:t>
      </w:r>
      <w:r>
        <w:t>weeks</w:t>
      </w:r>
      <w:r>
        <w:rPr>
          <w:spacing w:val="-2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 w:rsidRPr="000F3514">
        <w:rPr>
          <w:i/>
          <w:iCs/>
        </w:rPr>
        <w:t>a</w:t>
      </w:r>
      <w:r w:rsidRPr="000F3514">
        <w:rPr>
          <w:i/>
          <w:iCs/>
          <w:spacing w:val="-5"/>
        </w:rPr>
        <w:t xml:space="preserve"> </w:t>
      </w:r>
      <w:r w:rsidRPr="000F3514">
        <w:rPr>
          <w:i/>
          <w:iCs/>
        </w:rPr>
        <w:t>quadrant</w:t>
      </w:r>
      <w:r w:rsidRPr="000F3514">
        <w:rPr>
          <w:i/>
          <w:iCs/>
          <w:spacing w:val="-1"/>
        </w:rPr>
        <w:t xml:space="preserve"> </w:t>
      </w:r>
      <w:r w:rsidRPr="000F3514">
        <w:rPr>
          <w:i/>
          <w:iCs/>
        </w:rPr>
        <w:t>2</w:t>
      </w:r>
      <w:r w:rsidRPr="000F3514">
        <w:rPr>
          <w:i/>
          <w:iCs/>
          <w:spacing w:val="-3"/>
        </w:rPr>
        <w:t xml:space="preserve"> </w:t>
      </w:r>
      <w:r w:rsidRPr="000F3514">
        <w:rPr>
          <w:i/>
          <w:iCs/>
        </w:rPr>
        <w:t>item</w:t>
      </w:r>
      <w:r>
        <w:t xml:space="preserve"> –</w:t>
      </w:r>
      <w:r>
        <w:rPr>
          <w:spacing w:val="-1"/>
        </w:rPr>
        <w:t xml:space="preserve"> </w:t>
      </w:r>
      <w:r>
        <w:t>important,</w:t>
      </w:r>
      <w:r>
        <w:rPr>
          <w:spacing w:val="-2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due soon.</w:t>
      </w:r>
      <w:r>
        <w:rPr>
          <w:spacing w:val="-1"/>
        </w:rPr>
        <w:t xml:space="preserve"> </w:t>
      </w:r>
      <w:r w:rsidR="002373AF">
        <w:t xml:space="preserve">Small or ungraded assignments due </w:t>
      </w:r>
      <w:r w:rsidR="00C6752E">
        <w:t xml:space="preserve">in the coming week would be </w:t>
      </w:r>
      <w:r w:rsidRPr="000F3514">
        <w:rPr>
          <w:i/>
          <w:iCs/>
        </w:rPr>
        <w:t>quadrant 3</w:t>
      </w:r>
      <w:r w:rsidRPr="000F3514">
        <w:rPr>
          <w:i/>
          <w:iCs/>
          <w:spacing w:val="-1"/>
        </w:rPr>
        <w:t xml:space="preserve"> </w:t>
      </w:r>
      <w:r w:rsidRPr="000F3514">
        <w:rPr>
          <w:i/>
          <w:iCs/>
        </w:rPr>
        <w:t>item</w:t>
      </w:r>
      <w:r w:rsidR="00C6752E" w:rsidRPr="000F3514">
        <w:rPr>
          <w:i/>
          <w:iCs/>
        </w:rPr>
        <w:t>s</w:t>
      </w:r>
      <w:r>
        <w:t xml:space="preserve"> – due soon, but</w:t>
      </w:r>
      <w:r>
        <w:rPr>
          <w:spacing w:val="-1"/>
        </w:rPr>
        <w:t xml:space="preserve"> </w:t>
      </w:r>
      <w:r>
        <w:t>worth a small portion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grade</w:t>
      </w:r>
      <w:r>
        <w:rPr>
          <w:spacing w:val="-1"/>
        </w:rPr>
        <w:t xml:space="preserve"> </w:t>
      </w:r>
      <w:r>
        <w:t>for the class.</w:t>
      </w:r>
      <w:r w:rsidR="0031069A">
        <w:t xml:space="preserve"> </w:t>
      </w:r>
      <w:r>
        <w:t>A</w:t>
      </w:r>
      <w:r>
        <w:rPr>
          <w:spacing w:val="-5"/>
        </w:rPr>
        <w:t xml:space="preserve"> </w:t>
      </w:r>
      <w:proofErr w:type="gramStart"/>
      <w:r>
        <w:t>similarly</w:t>
      </w:r>
      <w:proofErr w:type="gramEnd"/>
      <w:r>
        <w:t xml:space="preserve"> minor</w:t>
      </w:r>
      <w:r>
        <w:rPr>
          <w:spacing w:val="-3"/>
        </w:rPr>
        <w:t xml:space="preserve"> </w:t>
      </w:r>
      <w:r>
        <w:t>assignment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several</w:t>
      </w:r>
      <w:r>
        <w:rPr>
          <w:spacing w:val="-3"/>
        </w:rPr>
        <w:t xml:space="preserve"> </w:t>
      </w:r>
      <w:r>
        <w:t>weeks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be</w:t>
      </w:r>
      <w:r>
        <w:rPr>
          <w:spacing w:val="-6"/>
        </w:rPr>
        <w:t xml:space="preserve"> </w:t>
      </w:r>
      <w:r w:rsidRPr="000F3514">
        <w:rPr>
          <w:i/>
          <w:iCs/>
        </w:rPr>
        <w:t>a</w:t>
      </w:r>
      <w:r w:rsidRPr="000F3514">
        <w:rPr>
          <w:i/>
          <w:iCs/>
          <w:spacing w:val="-2"/>
        </w:rPr>
        <w:t xml:space="preserve"> </w:t>
      </w:r>
      <w:r w:rsidRPr="000F3514">
        <w:rPr>
          <w:i/>
          <w:iCs/>
        </w:rPr>
        <w:t>quadrant</w:t>
      </w:r>
      <w:r w:rsidRPr="000F3514">
        <w:rPr>
          <w:i/>
          <w:iCs/>
          <w:spacing w:val="-3"/>
        </w:rPr>
        <w:t xml:space="preserve"> </w:t>
      </w:r>
      <w:r w:rsidRPr="000F3514">
        <w:rPr>
          <w:i/>
          <w:iCs/>
        </w:rPr>
        <w:t>4</w:t>
      </w:r>
      <w:r w:rsidRPr="000F3514">
        <w:rPr>
          <w:i/>
          <w:iCs/>
          <w:spacing w:val="-1"/>
        </w:rPr>
        <w:t xml:space="preserve"> </w:t>
      </w:r>
      <w:r w:rsidRPr="000F3514">
        <w:rPr>
          <w:i/>
          <w:iCs/>
        </w:rPr>
        <w:t>item</w:t>
      </w:r>
      <w:r>
        <w:t>.</w:t>
      </w:r>
      <w:r>
        <w:rPr>
          <w:spacing w:val="-1"/>
        </w:rPr>
        <w:t xml:space="preserve"> </w:t>
      </w:r>
      <w:r w:rsidR="00C6752E">
        <w:rPr>
          <w:spacing w:val="-1"/>
        </w:rPr>
        <w:t xml:space="preserve"> Work your way through the quadrants beginning with 1</w:t>
      </w:r>
      <w:r w:rsidR="00726F08">
        <w:rPr>
          <w:spacing w:val="-1"/>
        </w:rPr>
        <w:t>.</w:t>
      </w:r>
    </w:p>
    <w:p w14:paraId="25DA97DC" w14:textId="6950725A" w:rsidR="00D56983" w:rsidRDefault="00380D78" w:rsidP="00D3105B">
      <w:pPr>
        <w:pStyle w:val="BodyText"/>
        <w:spacing w:before="156"/>
        <w:ind w:left="275" w:right="34"/>
      </w:pPr>
      <w:r>
        <w:t>Please</w:t>
      </w:r>
      <w:r>
        <w:rPr>
          <w:spacing w:val="-3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*time</w:t>
      </w:r>
      <w:r>
        <w:rPr>
          <w:spacing w:val="-1"/>
        </w:rPr>
        <w:t xml:space="preserve"> </w:t>
      </w:r>
      <w:r>
        <w:t>sensitive*</w:t>
      </w:r>
      <w:r>
        <w:rPr>
          <w:spacing w:val="-3"/>
        </w:rPr>
        <w:t xml:space="preserve"> </w:t>
      </w:r>
      <w:r>
        <w:t>tool: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falls</w:t>
      </w:r>
      <w:r>
        <w:rPr>
          <w:spacing w:val="-2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quadrant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 w:rsidR="00726F08">
        <w:t>now might move to</w:t>
      </w:r>
      <w:r>
        <w:rPr>
          <w:spacing w:val="-4"/>
        </w:rPr>
        <w:t xml:space="preserve"> </w:t>
      </w:r>
      <w:r>
        <w:t>quadrant</w:t>
      </w:r>
      <w:r>
        <w:rPr>
          <w:spacing w:val="-3"/>
        </w:rPr>
        <w:t xml:space="preserve"> </w:t>
      </w:r>
      <w:r>
        <w:t>1 as deadlines draw closer. It is important to reconsider your priorities each week as part of</w:t>
      </w:r>
      <w:r w:rsidR="00D3105B">
        <w:t xml:space="preserve"> </w:t>
      </w:r>
      <w:r>
        <w:t>your</w:t>
      </w:r>
      <w:r>
        <w:rPr>
          <w:spacing w:val="-1"/>
        </w:rPr>
        <w:t xml:space="preserve"> </w:t>
      </w:r>
      <w:r>
        <w:t>planning</w:t>
      </w:r>
      <w:r>
        <w:rPr>
          <w:spacing w:val="-2"/>
        </w:rPr>
        <w:t xml:space="preserve"> process.</w:t>
      </w:r>
    </w:p>
    <w:p w14:paraId="0A246FB3" w14:textId="77777777" w:rsidR="00D56983" w:rsidRDefault="00D56983">
      <w:pPr>
        <w:rPr>
          <w:sz w:val="17"/>
        </w:rPr>
        <w:sectPr w:rsidR="00D56983" w:rsidSect="002946BF">
          <w:type w:val="continuous"/>
          <w:pgSz w:w="15840" w:h="12240" w:orient="landscape"/>
          <w:pgMar w:top="160" w:right="620" w:bottom="280" w:left="560" w:header="720" w:footer="720" w:gutter="0"/>
          <w:cols w:space="720"/>
        </w:sectPr>
      </w:pPr>
    </w:p>
    <w:p w14:paraId="6F443421" w14:textId="77777777" w:rsidR="00262957" w:rsidRDefault="00262957" w:rsidP="00E65B58">
      <w:pPr>
        <w:tabs>
          <w:tab w:val="left" w:pos="532"/>
        </w:tabs>
        <w:spacing w:before="44"/>
      </w:pPr>
    </w:p>
    <w:p w14:paraId="3F154115" w14:textId="4E1DFB72" w:rsidR="00E65B58" w:rsidRDefault="00262957" w:rsidP="00E65B58">
      <w:pPr>
        <w:tabs>
          <w:tab w:val="left" w:pos="532"/>
        </w:tabs>
        <w:spacing w:before="44"/>
        <w:rPr>
          <w:rFonts w:ascii="Wingdings" w:hAnsi="Wingdings"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20D3F" wp14:editId="36474D24">
                <wp:simplePos x="0" y="0"/>
                <wp:positionH relativeFrom="page">
                  <wp:posOffset>479425</wp:posOffset>
                </wp:positionH>
                <wp:positionV relativeFrom="paragraph">
                  <wp:posOffset>232410</wp:posOffset>
                </wp:positionV>
                <wp:extent cx="5683250" cy="3752850"/>
                <wp:effectExtent l="0" t="0" r="12700" b="0"/>
                <wp:wrapNone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375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70"/>
                              <w:gridCol w:w="3504"/>
                              <w:gridCol w:w="3447"/>
                            </w:tblGrid>
                            <w:tr w:rsidR="00D56983" w14:paraId="69AC3AA3" w14:textId="77777777" w:rsidTr="004D3F92">
                              <w:trPr>
                                <w:trHeight w:val="618"/>
                              </w:trPr>
                              <w:tc>
                                <w:tcPr>
                                  <w:tcW w:w="1870" w:type="dxa"/>
                                </w:tcPr>
                                <w:p w14:paraId="1F331423" w14:textId="77777777" w:rsidR="00D56983" w:rsidRDefault="00D5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05984BEC" w14:textId="77777777" w:rsidR="00D56983" w:rsidRPr="004D3F92" w:rsidRDefault="00380D78" w:rsidP="004D3F92">
                                  <w:pPr>
                                    <w:pStyle w:val="TableParagraph"/>
                                    <w:spacing w:before="96"/>
                                    <w:ind w:left="1046"/>
                                    <w:rPr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</w:pPr>
                                  <w:r w:rsidRPr="004D3F92">
                                    <w:rPr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  <w:t>Due</w:t>
                                  </w:r>
                                  <w:r w:rsidRPr="004D3F92">
                                    <w:rPr>
                                      <w:b/>
                                      <w:bCs/>
                                      <w:spacing w:val="-3"/>
                                      <w:sz w:val="34"/>
                                      <w:szCs w:val="34"/>
                                    </w:rPr>
                                    <w:t xml:space="preserve"> </w:t>
                                  </w:r>
                                  <w:r w:rsidRPr="004D3F92">
                                    <w:rPr>
                                      <w:b/>
                                      <w:bCs/>
                                      <w:spacing w:val="-4"/>
                                      <w:sz w:val="34"/>
                                      <w:szCs w:val="34"/>
                                    </w:rPr>
                                    <w:t>Soon</w:t>
                                  </w:r>
                                </w:p>
                              </w:tc>
                              <w:tc>
                                <w:tcPr>
                                  <w:tcW w:w="3447" w:type="dxa"/>
                                </w:tcPr>
                                <w:p w14:paraId="3EA561F8" w14:textId="77777777" w:rsidR="00D56983" w:rsidRPr="004D3F92" w:rsidRDefault="00380D78" w:rsidP="004D3F92">
                                  <w:pPr>
                                    <w:pStyle w:val="TableParagraph"/>
                                    <w:spacing w:before="54"/>
                                    <w:ind w:left="871"/>
                                    <w:rPr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</w:pPr>
                                  <w:r w:rsidRPr="004D3F92">
                                    <w:rPr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  <w:t>Not</w:t>
                                  </w:r>
                                  <w:r w:rsidRPr="004D3F92">
                                    <w:rPr>
                                      <w:b/>
                                      <w:bCs/>
                                      <w:spacing w:val="-2"/>
                                      <w:sz w:val="34"/>
                                      <w:szCs w:val="34"/>
                                    </w:rPr>
                                    <w:t xml:space="preserve"> </w:t>
                                  </w:r>
                                  <w:r w:rsidRPr="004D3F92">
                                    <w:rPr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  <w:t>Due</w:t>
                                  </w:r>
                                  <w:r w:rsidRPr="004D3F92">
                                    <w:rPr>
                                      <w:b/>
                                      <w:bCs/>
                                      <w:spacing w:val="-2"/>
                                      <w:sz w:val="34"/>
                                      <w:szCs w:val="34"/>
                                    </w:rPr>
                                    <w:t xml:space="preserve"> </w:t>
                                  </w:r>
                                  <w:r w:rsidRPr="004D3F92">
                                    <w:rPr>
                                      <w:b/>
                                      <w:bCs/>
                                      <w:spacing w:val="-4"/>
                                      <w:sz w:val="34"/>
                                      <w:szCs w:val="34"/>
                                    </w:rPr>
                                    <w:t>Soon</w:t>
                                  </w:r>
                                </w:p>
                              </w:tc>
                            </w:tr>
                            <w:tr w:rsidR="00D56983" w14:paraId="3FC3829D" w14:textId="77777777" w:rsidTr="004D3F92">
                              <w:trPr>
                                <w:trHeight w:val="2405"/>
                              </w:trPr>
                              <w:tc>
                                <w:tcPr>
                                  <w:tcW w:w="1870" w:type="dxa"/>
                                </w:tcPr>
                                <w:p w14:paraId="0F526D5D" w14:textId="77777777" w:rsidR="00D56983" w:rsidRPr="004D3F92" w:rsidRDefault="00D5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  <w:szCs w:val="34"/>
                                    </w:rPr>
                                  </w:pPr>
                                </w:p>
                                <w:p w14:paraId="683A3CB5" w14:textId="77777777" w:rsidR="00D56983" w:rsidRPr="004D3F92" w:rsidRDefault="00D56983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imes New Roman"/>
                                      <w:sz w:val="34"/>
                                      <w:szCs w:val="34"/>
                                    </w:rPr>
                                  </w:pPr>
                                </w:p>
                                <w:p w14:paraId="1D37E73D" w14:textId="77777777" w:rsidR="00D56983" w:rsidRPr="004D3F92" w:rsidRDefault="00380D78">
                                  <w:pPr>
                                    <w:pStyle w:val="TableParagraph"/>
                                    <w:spacing w:before="1"/>
                                    <w:ind w:left="191"/>
                                    <w:rPr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</w:pPr>
                                  <w:r w:rsidRPr="004D3F92">
                                    <w:rPr>
                                      <w:b/>
                                      <w:bCs/>
                                      <w:spacing w:val="-2"/>
                                      <w:sz w:val="34"/>
                                      <w:szCs w:val="34"/>
                                    </w:rPr>
                                    <w:t>Important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04AECFD4" w14:textId="34EDD385" w:rsidR="00D56983" w:rsidRPr="004D3F92" w:rsidRDefault="00E65B58" w:rsidP="004D3F92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D9D9D9" w:themeColor="background1" w:themeShade="D9"/>
                                      <w:sz w:val="96"/>
                                      <w:szCs w:val="96"/>
                                      <w14:textOutline w14:w="317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4D3F92">
                                    <w:rPr>
                                      <w:rFonts w:asciiTheme="minorHAnsi" w:hAnsiTheme="minorHAnsi" w:cstheme="minorHAnsi"/>
                                      <w:color w:val="D9D9D9" w:themeColor="background1" w:themeShade="D9"/>
                                      <w:sz w:val="96"/>
                                      <w:szCs w:val="96"/>
                                      <w14:textOutline w14:w="317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47" w:type="dxa"/>
                                </w:tcPr>
                                <w:p w14:paraId="4167A220" w14:textId="7E4F2ADF" w:rsidR="00D56983" w:rsidRPr="004D3F92" w:rsidRDefault="00E65B58" w:rsidP="00E65B58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D9D9D9" w:themeColor="background1" w:themeShade="D9"/>
                                      <w:sz w:val="96"/>
                                      <w:szCs w:val="96"/>
                                      <w14:textOutline w14:w="317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4D3F92">
                                    <w:rPr>
                                      <w:rFonts w:asciiTheme="minorHAnsi" w:hAnsiTheme="minorHAnsi" w:cstheme="minorHAnsi"/>
                                      <w:color w:val="D9D9D9" w:themeColor="background1" w:themeShade="D9"/>
                                      <w:sz w:val="96"/>
                                      <w:szCs w:val="96"/>
                                      <w14:textOutline w14:w="317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D56983" w14:paraId="7BB89139" w14:textId="77777777" w:rsidTr="004D3F92">
                              <w:trPr>
                                <w:trHeight w:val="2400"/>
                              </w:trPr>
                              <w:tc>
                                <w:tcPr>
                                  <w:tcW w:w="1870" w:type="dxa"/>
                                </w:tcPr>
                                <w:p w14:paraId="4A768478" w14:textId="77777777" w:rsidR="00D56983" w:rsidRPr="004D3F92" w:rsidRDefault="00D5698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  <w:szCs w:val="34"/>
                                    </w:rPr>
                                  </w:pPr>
                                </w:p>
                                <w:p w14:paraId="3FC4DBB7" w14:textId="77777777" w:rsidR="00D56983" w:rsidRPr="004D3F92" w:rsidRDefault="00380D78">
                                  <w:pPr>
                                    <w:pStyle w:val="TableParagraph"/>
                                    <w:spacing w:before="313"/>
                                    <w:ind w:left="175" w:right="175"/>
                                    <w:jc w:val="center"/>
                                    <w:rPr>
                                      <w:b/>
                                      <w:bCs/>
                                      <w:sz w:val="34"/>
                                      <w:szCs w:val="34"/>
                                    </w:rPr>
                                  </w:pPr>
                                  <w:r w:rsidRPr="004D3F92">
                                    <w:rPr>
                                      <w:b/>
                                      <w:bCs/>
                                      <w:spacing w:val="-4"/>
                                      <w:sz w:val="34"/>
                                      <w:szCs w:val="34"/>
                                    </w:rPr>
                                    <w:t>Less</w:t>
                                  </w:r>
                                </w:p>
                                <w:p w14:paraId="7E2DD970" w14:textId="77777777" w:rsidR="00D56983" w:rsidRPr="004D3F92" w:rsidRDefault="00380D78">
                                  <w:pPr>
                                    <w:pStyle w:val="TableParagraph"/>
                                    <w:spacing w:before="84"/>
                                    <w:ind w:left="176" w:right="175"/>
                                    <w:jc w:val="center"/>
                                    <w:rPr>
                                      <w:sz w:val="34"/>
                                      <w:szCs w:val="34"/>
                                    </w:rPr>
                                  </w:pPr>
                                  <w:r w:rsidRPr="004D3F92">
                                    <w:rPr>
                                      <w:b/>
                                      <w:bCs/>
                                      <w:spacing w:val="-2"/>
                                      <w:sz w:val="34"/>
                                      <w:szCs w:val="34"/>
                                    </w:rPr>
                                    <w:t>Important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3FFB9559" w14:textId="3E2C9FE1" w:rsidR="00D56983" w:rsidRPr="004D3F92" w:rsidRDefault="00E65B58" w:rsidP="00E65B58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D9D9D9" w:themeColor="background1" w:themeShade="D9"/>
                                      <w:sz w:val="96"/>
                                      <w:szCs w:val="96"/>
                                      <w14:textOutline w14:w="317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4D3F92">
                                    <w:rPr>
                                      <w:rFonts w:asciiTheme="minorHAnsi" w:hAnsiTheme="minorHAnsi" w:cstheme="minorHAnsi"/>
                                      <w:color w:val="D9D9D9" w:themeColor="background1" w:themeShade="D9"/>
                                      <w:sz w:val="96"/>
                                      <w:szCs w:val="96"/>
                                      <w14:textOutline w14:w="317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47" w:type="dxa"/>
                                </w:tcPr>
                                <w:p w14:paraId="319D5452" w14:textId="50FE3FBF" w:rsidR="00D56983" w:rsidRPr="004D3F92" w:rsidRDefault="00E65B58" w:rsidP="00E65B58">
                                  <w:pPr>
                                    <w:pStyle w:val="TableParagraph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D9D9D9" w:themeColor="background1" w:themeShade="D9"/>
                                      <w:sz w:val="96"/>
                                      <w:szCs w:val="96"/>
                                      <w14:textOutline w14:w="317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4D3F92">
                                    <w:rPr>
                                      <w:rFonts w:asciiTheme="minorHAnsi" w:hAnsiTheme="minorHAnsi" w:cstheme="minorHAnsi"/>
                                      <w:color w:val="D9D9D9" w:themeColor="background1" w:themeShade="D9"/>
                                      <w:sz w:val="96"/>
                                      <w:szCs w:val="96"/>
                                      <w14:textOutline w14:w="317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72A823D3" w14:textId="77777777" w:rsidR="00D56983" w:rsidRDefault="00D5698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320D3F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37.75pt;margin-top:18.3pt;width:447.5pt;height:29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70"/>
                        <w:gridCol w:w="3504"/>
                        <w:gridCol w:w="3447"/>
                      </w:tblGrid>
                      <w:tr w:rsidR="00D56983" w14:paraId="69AC3AA3" w14:textId="77777777" w:rsidTr="004D3F92">
                        <w:trPr>
                          <w:trHeight w:val="618"/>
                        </w:trPr>
                        <w:tc>
                          <w:tcPr>
                            <w:tcW w:w="1870" w:type="dxa"/>
                          </w:tcPr>
                          <w:p w14:paraId="1F331423" w14:textId="77777777" w:rsidR="00D56983" w:rsidRDefault="00D5698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4" w:type="dxa"/>
                          </w:tcPr>
                          <w:p w14:paraId="05984BEC" w14:textId="77777777" w:rsidR="00D56983" w:rsidRPr="004D3F92" w:rsidRDefault="00380D78" w:rsidP="004D3F92">
                            <w:pPr>
                              <w:pStyle w:val="TableParagraph"/>
                              <w:spacing w:before="96"/>
                              <w:ind w:left="1046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4D3F92"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  <w:t>Due</w:t>
                            </w:r>
                            <w:r w:rsidRPr="004D3F92">
                              <w:rPr>
                                <w:b/>
                                <w:bCs/>
                                <w:spacing w:val="-3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4D3F92">
                              <w:rPr>
                                <w:b/>
                                <w:bCs/>
                                <w:spacing w:val="-4"/>
                                <w:sz w:val="34"/>
                                <w:szCs w:val="34"/>
                              </w:rPr>
                              <w:t>Soon</w:t>
                            </w:r>
                          </w:p>
                        </w:tc>
                        <w:tc>
                          <w:tcPr>
                            <w:tcW w:w="3447" w:type="dxa"/>
                          </w:tcPr>
                          <w:p w14:paraId="3EA561F8" w14:textId="77777777" w:rsidR="00D56983" w:rsidRPr="004D3F92" w:rsidRDefault="00380D78" w:rsidP="004D3F92">
                            <w:pPr>
                              <w:pStyle w:val="TableParagraph"/>
                              <w:spacing w:before="54"/>
                              <w:ind w:left="871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4D3F92"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  <w:t>Not</w:t>
                            </w:r>
                            <w:r w:rsidRPr="004D3F92">
                              <w:rPr>
                                <w:b/>
                                <w:bCs/>
                                <w:spacing w:val="-2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4D3F92"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  <w:t>Due</w:t>
                            </w:r>
                            <w:r w:rsidRPr="004D3F92">
                              <w:rPr>
                                <w:b/>
                                <w:bCs/>
                                <w:spacing w:val="-2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4D3F92">
                              <w:rPr>
                                <w:b/>
                                <w:bCs/>
                                <w:spacing w:val="-4"/>
                                <w:sz w:val="34"/>
                                <w:szCs w:val="34"/>
                              </w:rPr>
                              <w:t>Soon</w:t>
                            </w:r>
                          </w:p>
                        </w:tc>
                      </w:tr>
                      <w:tr w:rsidR="00D56983" w14:paraId="3FC3829D" w14:textId="77777777" w:rsidTr="004D3F92">
                        <w:trPr>
                          <w:trHeight w:val="2405"/>
                        </w:trPr>
                        <w:tc>
                          <w:tcPr>
                            <w:tcW w:w="1870" w:type="dxa"/>
                          </w:tcPr>
                          <w:p w14:paraId="0F526D5D" w14:textId="77777777" w:rsidR="00D56983" w:rsidRPr="004D3F92" w:rsidRDefault="00D56983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  <w:szCs w:val="34"/>
                              </w:rPr>
                            </w:pPr>
                          </w:p>
                          <w:p w14:paraId="683A3CB5" w14:textId="77777777" w:rsidR="00D56983" w:rsidRPr="004D3F92" w:rsidRDefault="00D56983">
                            <w:pPr>
                              <w:pStyle w:val="TableParagraph"/>
                              <w:spacing w:before="2"/>
                              <w:rPr>
                                <w:rFonts w:ascii="Times New Roman"/>
                                <w:sz w:val="34"/>
                                <w:szCs w:val="34"/>
                              </w:rPr>
                            </w:pPr>
                          </w:p>
                          <w:p w14:paraId="1D37E73D" w14:textId="77777777" w:rsidR="00D56983" w:rsidRPr="004D3F92" w:rsidRDefault="00380D78">
                            <w:pPr>
                              <w:pStyle w:val="TableParagraph"/>
                              <w:spacing w:before="1"/>
                              <w:ind w:left="191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4D3F92">
                              <w:rPr>
                                <w:b/>
                                <w:bCs/>
                                <w:spacing w:val="-2"/>
                                <w:sz w:val="34"/>
                                <w:szCs w:val="34"/>
                              </w:rPr>
                              <w:t>Important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04AECFD4" w14:textId="34EDD385" w:rsidR="00D56983" w:rsidRPr="004D3F92" w:rsidRDefault="00E65B58" w:rsidP="004D3F92">
                            <w:pPr>
                              <w:pStyle w:val="TableParagraph"/>
                              <w:jc w:val="center"/>
                              <w:rPr>
                                <w:rFonts w:asciiTheme="minorHAnsi" w:hAnsiTheme="minorHAnsi" w:cstheme="minorHAnsi"/>
                                <w:color w:val="D9D9D9" w:themeColor="background1" w:themeShade="D9"/>
                                <w:sz w:val="96"/>
                                <w:szCs w:val="96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3F92">
                              <w:rPr>
                                <w:rFonts w:asciiTheme="minorHAnsi" w:hAnsiTheme="minorHAnsi" w:cstheme="minorHAnsi"/>
                                <w:color w:val="D9D9D9" w:themeColor="background1" w:themeShade="D9"/>
                                <w:sz w:val="96"/>
                                <w:szCs w:val="96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47" w:type="dxa"/>
                          </w:tcPr>
                          <w:p w14:paraId="4167A220" w14:textId="7E4F2ADF" w:rsidR="00D56983" w:rsidRPr="004D3F92" w:rsidRDefault="00E65B58" w:rsidP="00E65B58">
                            <w:pPr>
                              <w:pStyle w:val="TableParagraph"/>
                              <w:jc w:val="center"/>
                              <w:rPr>
                                <w:rFonts w:asciiTheme="minorHAnsi" w:hAnsiTheme="minorHAnsi" w:cstheme="minorHAnsi"/>
                                <w:color w:val="D9D9D9" w:themeColor="background1" w:themeShade="D9"/>
                                <w:sz w:val="96"/>
                                <w:szCs w:val="96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3F92">
                              <w:rPr>
                                <w:rFonts w:asciiTheme="minorHAnsi" w:hAnsiTheme="minorHAnsi" w:cstheme="minorHAnsi"/>
                                <w:color w:val="D9D9D9" w:themeColor="background1" w:themeShade="D9"/>
                                <w:sz w:val="96"/>
                                <w:szCs w:val="96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</w:tc>
                      </w:tr>
                      <w:tr w:rsidR="00D56983" w14:paraId="7BB89139" w14:textId="77777777" w:rsidTr="004D3F92">
                        <w:trPr>
                          <w:trHeight w:val="2400"/>
                        </w:trPr>
                        <w:tc>
                          <w:tcPr>
                            <w:tcW w:w="1870" w:type="dxa"/>
                          </w:tcPr>
                          <w:p w14:paraId="4A768478" w14:textId="77777777" w:rsidR="00D56983" w:rsidRPr="004D3F92" w:rsidRDefault="00D56983"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  <w:szCs w:val="34"/>
                              </w:rPr>
                            </w:pPr>
                          </w:p>
                          <w:p w14:paraId="3FC4DBB7" w14:textId="77777777" w:rsidR="00D56983" w:rsidRPr="004D3F92" w:rsidRDefault="00380D78">
                            <w:pPr>
                              <w:pStyle w:val="TableParagraph"/>
                              <w:spacing w:before="313"/>
                              <w:ind w:left="175" w:right="175"/>
                              <w:jc w:val="center"/>
                              <w:rPr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4D3F92">
                              <w:rPr>
                                <w:b/>
                                <w:bCs/>
                                <w:spacing w:val="-4"/>
                                <w:sz w:val="34"/>
                                <w:szCs w:val="34"/>
                              </w:rPr>
                              <w:t>Less</w:t>
                            </w:r>
                          </w:p>
                          <w:p w14:paraId="7E2DD970" w14:textId="77777777" w:rsidR="00D56983" w:rsidRPr="004D3F92" w:rsidRDefault="00380D78">
                            <w:pPr>
                              <w:pStyle w:val="TableParagraph"/>
                              <w:spacing w:before="84"/>
                              <w:ind w:left="176" w:right="175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 w:rsidRPr="004D3F92">
                              <w:rPr>
                                <w:b/>
                                <w:bCs/>
                                <w:spacing w:val="-2"/>
                                <w:sz w:val="34"/>
                                <w:szCs w:val="34"/>
                              </w:rPr>
                              <w:t>Important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3FFB9559" w14:textId="3E2C9FE1" w:rsidR="00D56983" w:rsidRPr="004D3F92" w:rsidRDefault="00E65B58" w:rsidP="00E65B58">
                            <w:pPr>
                              <w:pStyle w:val="TableParagraph"/>
                              <w:jc w:val="center"/>
                              <w:rPr>
                                <w:rFonts w:asciiTheme="minorHAnsi" w:hAnsiTheme="minorHAnsi" w:cstheme="minorHAnsi"/>
                                <w:color w:val="D9D9D9" w:themeColor="background1" w:themeShade="D9"/>
                                <w:sz w:val="96"/>
                                <w:szCs w:val="96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3F92">
                              <w:rPr>
                                <w:rFonts w:asciiTheme="minorHAnsi" w:hAnsiTheme="minorHAnsi" w:cstheme="minorHAnsi"/>
                                <w:color w:val="D9D9D9" w:themeColor="background1" w:themeShade="D9"/>
                                <w:sz w:val="96"/>
                                <w:szCs w:val="96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47" w:type="dxa"/>
                          </w:tcPr>
                          <w:p w14:paraId="319D5452" w14:textId="50FE3FBF" w:rsidR="00D56983" w:rsidRPr="004D3F92" w:rsidRDefault="00E65B58" w:rsidP="00E65B58">
                            <w:pPr>
                              <w:pStyle w:val="TableParagraph"/>
                              <w:jc w:val="center"/>
                              <w:rPr>
                                <w:rFonts w:asciiTheme="minorHAnsi" w:hAnsiTheme="minorHAnsi" w:cstheme="minorHAnsi"/>
                                <w:color w:val="D9D9D9" w:themeColor="background1" w:themeShade="D9"/>
                                <w:sz w:val="96"/>
                                <w:szCs w:val="96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3F92">
                              <w:rPr>
                                <w:rFonts w:asciiTheme="minorHAnsi" w:hAnsiTheme="minorHAnsi" w:cstheme="minorHAnsi"/>
                                <w:color w:val="D9D9D9" w:themeColor="background1" w:themeShade="D9"/>
                                <w:sz w:val="96"/>
                                <w:szCs w:val="96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72A823D3" w14:textId="77777777" w:rsidR="00D56983" w:rsidRDefault="00D5698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80D78">
        <w:br w:type="column"/>
      </w:r>
    </w:p>
    <w:p w14:paraId="6CC3FE89" w14:textId="77777777" w:rsidR="00262957" w:rsidRDefault="00262957">
      <w:pPr>
        <w:tabs>
          <w:tab w:val="left" w:pos="7064"/>
        </w:tabs>
        <w:ind w:left="3032"/>
        <w:rPr>
          <w:rFonts w:ascii="Wingdings" w:hAnsi="Wingdings"/>
          <w:sz w:val="36"/>
        </w:rPr>
      </w:pPr>
    </w:p>
    <w:p w14:paraId="43E8093C" w14:textId="1EF9B5E6" w:rsidR="00D56983" w:rsidRDefault="00B2745A">
      <w:pPr>
        <w:tabs>
          <w:tab w:val="left" w:pos="7064"/>
        </w:tabs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p w14:paraId="37B713B8" w14:textId="77777777" w:rsidR="00D56983" w:rsidRDefault="00380D78">
      <w:pPr>
        <w:tabs>
          <w:tab w:val="left" w:pos="7064"/>
        </w:tabs>
        <w:spacing w:before="144"/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p w14:paraId="057C5A48" w14:textId="77777777" w:rsidR="00D56983" w:rsidRDefault="00380D78">
      <w:pPr>
        <w:tabs>
          <w:tab w:val="left" w:pos="7064"/>
        </w:tabs>
        <w:spacing w:before="142"/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p w14:paraId="0EA026DE" w14:textId="77777777" w:rsidR="00D56983" w:rsidRDefault="00380D78">
      <w:pPr>
        <w:tabs>
          <w:tab w:val="left" w:pos="7064"/>
        </w:tabs>
        <w:spacing w:before="143"/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p w14:paraId="30FFDAA8" w14:textId="77777777" w:rsidR="00D56983" w:rsidRDefault="00380D78">
      <w:pPr>
        <w:tabs>
          <w:tab w:val="left" w:pos="7064"/>
        </w:tabs>
        <w:spacing w:before="145"/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p w14:paraId="627427DC" w14:textId="77777777" w:rsidR="00D56983" w:rsidRDefault="00380D78">
      <w:pPr>
        <w:tabs>
          <w:tab w:val="left" w:pos="7064"/>
        </w:tabs>
        <w:spacing w:before="143"/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p w14:paraId="1D2A120B" w14:textId="77777777" w:rsidR="00D56983" w:rsidRDefault="00380D78">
      <w:pPr>
        <w:tabs>
          <w:tab w:val="left" w:pos="7064"/>
        </w:tabs>
        <w:spacing w:before="144"/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p w14:paraId="7202F1C8" w14:textId="77777777" w:rsidR="00D56983" w:rsidRDefault="00380D78">
      <w:pPr>
        <w:tabs>
          <w:tab w:val="left" w:pos="7064"/>
        </w:tabs>
        <w:spacing w:before="143"/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p w14:paraId="760271ED" w14:textId="77777777" w:rsidR="00D56983" w:rsidRDefault="00380D78">
      <w:pPr>
        <w:tabs>
          <w:tab w:val="left" w:pos="7064"/>
        </w:tabs>
        <w:spacing w:before="142"/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p w14:paraId="56D97D11" w14:textId="77777777" w:rsidR="00D56983" w:rsidRDefault="00380D78">
      <w:pPr>
        <w:tabs>
          <w:tab w:val="left" w:pos="7064"/>
        </w:tabs>
        <w:spacing w:before="143"/>
        <w:ind w:left="3032"/>
        <w:rPr>
          <w:rFonts w:ascii="Times New Roman" w:hAnsi="Times New Roman"/>
          <w:sz w:val="36"/>
        </w:rPr>
      </w:pPr>
      <w:r>
        <w:rPr>
          <w:rFonts w:ascii="Wingdings" w:hAnsi="Wingdings"/>
          <w:sz w:val="36"/>
        </w:rPr>
        <w:t></w:t>
      </w:r>
      <w:r>
        <w:rPr>
          <w:rFonts w:ascii="Times New Roman" w:hAnsi="Times New Roman"/>
          <w:spacing w:val="60"/>
          <w:sz w:val="36"/>
        </w:rPr>
        <w:t xml:space="preserve"> </w:t>
      </w:r>
      <w:r>
        <w:rPr>
          <w:rFonts w:ascii="Times New Roman" w:hAnsi="Times New Roman"/>
          <w:sz w:val="36"/>
          <w:u w:val="single"/>
        </w:rPr>
        <w:tab/>
      </w:r>
    </w:p>
    <w:sectPr w:rsidR="00D56983">
      <w:type w:val="continuous"/>
      <w:pgSz w:w="15840" w:h="12240" w:orient="landscape"/>
      <w:pgMar w:top="160" w:right="620" w:bottom="280" w:left="560" w:header="720" w:footer="720" w:gutter="0"/>
      <w:cols w:num="2" w:space="720" w:equalWidth="0">
        <w:col w:w="6600" w:space="40"/>
        <w:col w:w="80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D4287"/>
    <w:multiLevelType w:val="hybridMultilevel"/>
    <w:tmpl w:val="EFD8C526"/>
    <w:lvl w:ilvl="0" w:tplc="ECB23162">
      <w:start w:val="1"/>
      <w:numFmt w:val="decimal"/>
      <w:lvlText w:val="%1."/>
      <w:lvlJc w:val="left"/>
      <w:pPr>
        <w:ind w:left="635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CCA2DE12">
      <w:numFmt w:val="bullet"/>
      <w:lvlText w:val="•"/>
      <w:lvlJc w:val="left"/>
      <w:pPr>
        <w:ind w:left="1235" w:hanging="360"/>
      </w:pPr>
      <w:rPr>
        <w:rFonts w:hint="default"/>
        <w:lang w:val="en-US" w:eastAsia="en-US" w:bidi="ar-SA"/>
      </w:rPr>
    </w:lvl>
    <w:lvl w:ilvl="2" w:tplc="D9C85D46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ar-SA"/>
      </w:rPr>
    </w:lvl>
    <w:lvl w:ilvl="3" w:tplc="DA9C5248">
      <w:numFmt w:val="bullet"/>
      <w:lvlText w:val="•"/>
      <w:lvlJc w:val="left"/>
      <w:pPr>
        <w:ind w:left="2427" w:hanging="360"/>
      </w:pPr>
      <w:rPr>
        <w:rFonts w:hint="default"/>
        <w:lang w:val="en-US" w:eastAsia="en-US" w:bidi="ar-SA"/>
      </w:rPr>
    </w:lvl>
    <w:lvl w:ilvl="4" w:tplc="E3DE71B8">
      <w:numFmt w:val="bullet"/>
      <w:lvlText w:val="•"/>
      <w:lvlJc w:val="left"/>
      <w:pPr>
        <w:ind w:left="3023" w:hanging="360"/>
      </w:pPr>
      <w:rPr>
        <w:rFonts w:hint="default"/>
        <w:lang w:val="en-US" w:eastAsia="en-US" w:bidi="ar-SA"/>
      </w:rPr>
    </w:lvl>
    <w:lvl w:ilvl="5" w:tplc="1CA2E9C4">
      <w:numFmt w:val="bullet"/>
      <w:lvlText w:val="•"/>
      <w:lvlJc w:val="left"/>
      <w:pPr>
        <w:ind w:left="3619" w:hanging="360"/>
      </w:pPr>
      <w:rPr>
        <w:rFonts w:hint="default"/>
        <w:lang w:val="en-US" w:eastAsia="en-US" w:bidi="ar-SA"/>
      </w:rPr>
    </w:lvl>
    <w:lvl w:ilvl="6" w:tplc="C8285E40">
      <w:numFmt w:val="bullet"/>
      <w:lvlText w:val="•"/>
      <w:lvlJc w:val="left"/>
      <w:pPr>
        <w:ind w:left="4215" w:hanging="360"/>
      </w:pPr>
      <w:rPr>
        <w:rFonts w:hint="default"/>
        <w:lang w:val="en-US" w:eastAsia="en-US" w:bidi="ar-SA"/>
      </w:rPr>
    </w:lvl>
    <w:lvl w:ilvl="7" w:tplc="43EE62AA">
      <w:numFmt w:val="bullet"/>
      <w:lvlText w:val="•"/>
      <w:lvlJc w:val="left"/>
      <w:pPr>
        <w:ind w:left="4811" w:hanging="360"/>
      </w:pPr>
      <w:rPr>
        <w:rFonts w:hint="default"/>
        <w:lang w:val="en-US" w:eastAsia="en-US" w:bidi="ar-SA"/>
      </w:rPr>
    </w:lvl>
    <w:lvl w:ilvl="8" w:tplc="9E70A95E">
      <w:numFmt w:val="bullet"/>
      <w:lvlText w:val="•"/>
      <w:lvlJc w:val="left"/>
      <w:pPr>
        <w:ind w:left="5407" w:hanging="360"/>
      </w:pPr>
      <w:rPr>
        <w:rFonts w:hint="default"/>
        <w:lang w:val="en-US" w:eastAsia="en-US" w:bidi="ar-SA"/>
      </w:rPr>
    </w:lvl>
  </w:abstractNum>
  <w:num w:numId="1" w16cid:durableId="1435325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983"/>
    <w:rsid w:val="000F3514"/>
    <w:rsid w:val="00227057"/>
    <w:rsid w:val="002373AF"/>
    <w:rsid w:val="00262957"/>
    <w:rsid w:val="002946BF"/>
    <w:rsid w:val="0031069A"/>
    <w:rsid w:val="0037130A"/>
    <w:rsid w:val="00380D78"/>
    <w:rsid w:val="003C70A0"/>
    <w:rsid w:val="004D3F92"/>
    <w:rsid w:val="005278FB"/>
    <w:rsid w:val="00540468"/>
    <w:rsid w:val="0055275D"/>
    <w:rsid w:val="00726F08"/>
    <w:rsid w:val="00A0055F"/>
    <w:rsid w:val="00B2745A"/>
    <w:rsid w:val="00C10F30"/>
    <w:rsid w:val="00C6752E"/>
    <w:rsid w:val="00D3105B"/>
    <w:rsid w:val="00D56915"/>
    <w:rsid w:val="00D56983"/>
    <w:rsid w:val="00DA56FD"/>
    <w:rsid w:val="00E65B58"/>
    <w:rsid w:val="0EB1C6EE"/>
    <w:rsid w:val="14B840B0"/>
    <w:rsid w:val="1D0DED53"/>
    <w:rsid w:val="285C6108"/>
    <w:rsid w:val="2D89E272"/>
    <w:rsid w:val="5B308A40"/>
    <w:rsid w:val="5F8411BF"/>
    <w:rsid w:val="615875C3"/>
    <w:rsid w:val="6AAF6703"/>
    <w:rsid w:val="6E24FAD9"/>
    <w:rsid w:val="6E3053A1"/>
    <w:rsid w:val="7613AA6E"/>
    <w:rsid w:val="7995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9F620"/>
  <w15:docId w15:val="{6EB4BA15-DF9C-4585-8517-72A8EFD9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"/>
      <w:ind w:left="53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>Drexel University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Universal7</dc:creator>
  <cp:lastModifiedBy>Deirdre McMahon</cp:lastModifiedBy>
  <cp:revision>2</cp:revision>
  <cp:lastPrinted>2025-01-23T18:58:00Z</cp:lastPrinted>
  <dcterms:created xsi:type="dcterms:W3CDTF">2026-11-06T14:42:00Z</dcterms:created>
  <dcterms:modified xsi:type="dcterms:W3CDTF">2026-11-06T14:42:00Z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2019-01-14T00:00:00Z</vt:filetime>
  </property>
  <property fmtid="{D5CDD505-2E9C-101B-9397-08002B2CF9AE}" pid="3" name="Creator">
    <vt:lpwstr>Microsoft® Publisher 2013</vt:lpwstr>
  </property>
  <property fmtid="{D5CDD505-2E9C-101B-9397-08002B2CF9AE}" pid="4" name="LastSaved">
    <vt:filetime>2023-01-20T00:00:00Z</vt:filetime>
  </property>
  <property fmtid="{D5CDD505-2E9C-101B-9397-08002B2CF9AE}" pid="5" name="Producer">
    <vt:lpwstr>Microsoft® Publisher 2013</vt:lpwstr>
  </property>
</Properties>
</file>